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proofErr w:type="gramStart"/>
      <w:r>
        <w:rPr>
          <w:sz w:val="28"/>
          <w:szCs w:val="24"/>
        </w:rPr>
        <w:tab/>
        <w:t xml:space="preserve">  </w:t>
      </w:r>
      <w:r w:rsidRPr="00C22B98">
        <w:rPr>
          <w:sz w:val="28"/>
          <w:szCs w:val="24"/>
        </w:rPr>
        <w:t>(</w:t>
      </w:r>
      <w:proofErr w:type="spellStart"/>
      <w:proofErr w:type="gramEnd"/>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proofErr w:type="gramStart"/>
      <w:r>
        <w:rPr>
          <w:sz w:val="28"/>
          <w:szCs w:val="24"/>
        </w:rPr>
        <w:t xml:space="preserve">   </w:t>
      </w:r>
      <w:r w:rsidRPr="00C22B98">
        <w:rPr>
          <w:sz w:val="28"/>
          <w:szCs w:val="24"/>
        </w:rPr>
        <w:t>(</w:t>
      </w:r>
      <w:proofErr w:type="gramEnd"/>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 xml:space="preserve">Записать логическое выражение, которое является истинным тогда, когда выполняются условия при заданных числах k, l, n, m или n&gt;1 или </w:t>
      </w:r>
      <w:proofErr w:type="gramStart"/>
      <w:r>
        <w:t>m&lt;</w:t>
      </w:r>
      <w:proofErr w:type="gramEnd"/>
      <w:r>
        <w: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xml:space="preserve">, а элементы </w:t>
      </w:r>
      <w:proofErr w:type="gramStart"/>
      <w:r w:rsidRPr="00941879">
        <w:t>кортежа </w:t>
      </w:r>
      <w:r>
        <w:t xml:space="preserve"> –</w:t>
      </w:r>
      <w:proofErr w:type="gramEnd"/>
      <w:r>
        <w:t xml:space="preserve">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тип_возвращаемого_значения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 xml:space="preserve">тип_возвращаемого_значения </w:t>
      </w:r>
      <w:proofErr w:type="spellStart"/>
      <w:r w:rsidRPr="005B2A69">
        <w:t>имя_</w:t>
      </w:r>
      <w:proofErr w:type="gramStart"/>
      <w:r w:rsidRPr="005B2A69">
        <w:t>метода</w:t>
      </w:r>
      <w:proofErr w:type="spellEnd"/>
      <w:r w:rsidRPr="005B2A69">
        <w:t>(</w:t>
      </w:r>
      <w:proofErr w:type="gram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proofErr w:type="gramStart"/>
      <w:r>
        <w:t>http:</w:t>
      </w:r>
      <w:r>
        <w:rPr>
          <w:rFonts w:ascii="Cambria Math" w:hAnsi="Cambria Math" w:cs="Cambria Math"/>
        </w:rPr>
        <w:t>≫</w:t>
      </w:r>
      <w:proofErr w:type="gramEnd"/>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w:t>
      </w:r>
      <w:proofErr w:type="gramStart"/>
      <w:r>
        <w:t>=”http://www.regexcookbook.com</w:t>
      </w:r>
      <w:proofErr w:type="gramEnd"/>
      <w:r>
        <w:t>”</w:t>
      </w:r>
      <w:r w:rsidRPr="008C6FF9">
        <w:t>&gt;</w:t>
      </w:r>
      <w:r>
        <w:t>http://www.regexcookbook.com</w:t>
      </w:r>
      <w:r w:rsidR="00A144E8" w:rsidRPr="00A144E8">
        <w:t>&lt;/</w:t>
      </w:r>
      <w:proofErr w:type="spellStart"/>
      <w:r w:rsidR="00A144E8">
        <w:rPr>
          <w:lang w:val="en-US"/>
        </w:rPr>
        <w:t>a</w:t>
      </w:r>
      <w:proofErr w:type="spellEnd"/>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proofErr w:type="gramStart"/>
      <w:r w:rsidRPr="00B05D15">
        <w:rPr>
          <w:lang w:val="en-US"/>
        </w:rPr>
        <w:t>ToString</w:t>
      </w:r>
      <w:proofErr w:type="spellEnd"/>
      <w:r w:rsidRPr="00B05D15">
        <w:t>(</w:t>
      </w:r>
      <w:proofErr w:type="gram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proofErr w:type="gramStart"/>
      <w:r w:rsidRPr="00B05D15">
        <w:rPr>
          <w:lang w:val="en-US"/>
        </w:rPr>
        <w:t>ToShortString</w:t>
      </w:r>
      <w:proofErr w:type="spellEnd"/>
      <w:r w:rsidRPr="00B05D15">
        <w:t>(</w:t>
      </w:r>
      <w:proofErr w:type="gram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proofErr w:type="gramStart"/>
      <w:r>
        <w:t>Article</w:t>
      </w:r>
      <w:proofErr w:type="spellEnd"/>
      <w:r>
        <w:t>[</w:t>
      </w:r>
      <w:proofErr w:type="gram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proofErr w:type="gramStart"/>
      <w:r>
        <w:t>Article</w:t>
      </w:r>
      <w:proofErr w:type="spellEnd"/>
      <w:r>
        <w:t>[</w:t>
      </w:r>
      <w:proofErr w:type="gram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 xml:space="preserve">В методе </w:t>
      </w:r>
      <w:proofErr w:type="gramStart"/>
      <w:r>
        <w:t>Main(</w:t>
      </w:r>
      <w:proofErr w:type="gramEnd"/>
      <w:r>
        <w:t>)</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proofErr w:type="gramStart"/>
      <w:r>
        <w:t>ToShortString</w:t>
      </w:r>
      <w:proofErr w:type="spellEnd"/>
      <w:r>
        <w:t>(</w:t>
      </w:r>
      <w:proofErr w:type="gram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proofErr w:type="gramStart"/>
      <w:r>
        <w:t>ToString</w:t>
      </w:r>
      <w:proofErr w:type="spellEnd"/>
      <w:r>
        <w:t>(</w:t>
      </w:r>
      <w:proofErr w:type="gramEnd"/>
      <w:r>
        <w:t>) и вывести данные.</w:t>
      </w:r>
    </w:p>
    <w:p w14:paraId="665382C7" w14:textId="77777777" w:rsidR="006D0387" w:rsidRDefault="006D0387" w:rsidP="006D0387">
      <w:r>
        <w:t xml:space="preserve">8. C помощью метода </w:t>
      </w:r>
      <w:proofErr w:type="spellStart"/>
      <w:proofErr w:type="gramStart"/>
      <w:r>
        <w:t>AddArticles</w:t>
      </w:r>
      <w:proofErr w:type="spellEnd"/>
      <w:r>
        <w:t xml:space="preserve">( </w:t>
      </w:r>
      <w:proofErr w:type="spellStart"/>
      <w:r>
        <w:t>params</w:t>
      </w:r>
      <w:proofErr w:type="spellEnd"/>
      <w:proofErr w:type="gram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w:t>
      </w:r>
      <w:proofErr w:type="gramStart"/>
      <w:r>
        <w:t>Main(</w:t>
      </w:r>
      <w:proofErr w:type="gramEnd"/>
      <w:r>
        <w:t xml:space="preserve">)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 xml:space="preserve">определить операции == </w:t>
      </w:r>
      <w:proofErr w:type="gramStart"/>
      <w:r>
        <w:t>и !</w:t>
      </w:r>
      <w:proofErr w:type="gramEnd"/>
      <w:r>
        <w:t>=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proofErr w:type="gramStart"/>
      <w:r>
        <w:t>GetHashCode</w:t>
      </w:r>
      <w:proofErr w:type="spellEnd"/>
      <w:r>
        <w:t>(</w:t>
      </w:r>
      <w:proofErr w:type="gram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w:t>
      </w:r>
      <w:proofErr w:type="spellStart"/>
      <w:proofErr w:type="gramStart"/>
      <w:r>
        <w:t>Equals</w:t>
      </w:r>
      <w:proofErr w:type="spellEnd"/>
      <w:r>
        <w:t>(</w:t>
      </w:r>
      <w:proofErr w:type="gramEnd"/>
      <w:r>
        <w:t xml:space="preserve">).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w:t>
      </w:r>
      <w:proofErr w:type="spellStart"/>
      <w:proofErr w:type="gramStart"/>
      <w:r>
        <w:t>Equals</w:t>
      </w:r>
      <w:proofErr w:type="spellEnd"/>
      <w:r>
        <w:t>(</w:t>
      </w:r>
      <w:proofErr w:type="gramEnd"/>
      <w:r>
        <w:t xml:space="preserve">) в структурном типе DateTime равенство объектов DateTime определяет как равенство значений В лабораторной работе требуется переопределить метод </w:t>
      </w:r>
      <w:proofErr w:type="spellStart"/>
      <w:r>
        <w:t>Equals</w:t>
      </w:r>
      <w:proofErr w:type="spellEnd"/>
      <w:r>
        <w:t xml:space="preserve">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 xml:space="preserve">Определение операций == </w:t>
      </w:r>
      <w:proofErr w:type="gramStart"/>
      <w:r>
        <w:t>и !</w:t>
      </w:r>
      <w:proofErr w:type="gramEnd"/>
      <w:r>
        <w:t xml:space="preserve">= должно быть согласовано с переопределенным методом </w:t>
      </w:r>
      <w:proofErr w:type="spellStart"/>
      <w:r>
        <w:t>Equals</w:t>
      </w:r>
      <w:proofErr w:type="spellEnd"/>
      <w:r>
        <w:t xml:space="preserve">, т.е. критерии, по которым проверяется равенство объектов в методе </w:t>
      </w:r>
      <w:proofErr w:type="spellStart"/>
      <w:r>
        <w:t>Equals</w:t>
      </w:r>
      <w:proofErr w:type="spellEnd"/>
      <w:r>
        <w:t>,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proofErr w:type="gramStart"/>
      <w:r>
        <w:t>GetHashCode</w:t>
      </w:r>
      <w:proofErr w:type="spellEnd"/>
      <w:r>
        <w:t>(</w:t>
      </w:r>
      <w:proofErr w:type="gramEnd"/>
      <w:r>
        <w:t xml:space="preserve">) также должно быть согласовано с операциями == и !=. Виртуальный метод </w:t>
      </w:r>
      <w:proofErr w:type="spellStart"/>
      <w:proofErr w:type="gramStart"/>
      <w:r>
        <w:t>GetHashCode</w:t>
      </w:r>
      <w:proofErr w:type="spellEnd"/>
      <w:r>
        <w:t>(</w:t>
      </w:r>
      <w:proofErr w:type="gram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proofErr w:type="gramStart"/>
      <w:r>
        <w:t>GetHashCode</w:t>
      </w:r>
      <w:proofErr w:type="spellEnd"/>
      <w:r>
        <w:t>(</w:t>
      </w:r>
      <w:proofErr w:type="gram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proofErr w:type="gramStart"/>
      <w:r>
        <w:t>GetHashCode</w:t>
      </w:r>
      <w:proofErr w:type="spellEnd"/>
      <w:r>
        <w:t>(</w:t>
      </w:r>
      <w:proofErr w:type="gram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proofErr w:type="gramStart"/>
      <w:r>
        <w:t>DeepCopy</w:t>
      </w:r>
      <w:proofErr w:type="spellEnd"/>
      <w:r>
        <w:t>(</w:t>
      </w:r>
      <w:proofErr w:type="gramEnd"/>
      <w:r>
        <w:t xml:space="preserve">) для создания полной копии объекта. Определенные в некоторых классах базовой библиотеки методы </w:t>
      </w:r>
      <w:proofErr w:type="spellStart"/>
      <w:proofErr w:type="gramStart"/>
      <w:r>
        <w:t>Clone</w:t>
      </w:r>
      <w:proofErr w:type="spellEnd"/>
      <w:r>
        <w:t>(</w:t>
      </w:r>
      <w:proofErr w:type="gram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proofErr w:type="gramStart"/>
      <w:r>
        <w:t>DeepCopy</w:t>
      </w:r>
      <w:proofErr w:type="spellEnd"/>
      <w:r>
        <w:t>(</w:t>
      </w:r>
      <w:proofErr w:type="gram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proofErr w:type="gramStart"/>
      <w:r>
        <w:t>DeepCopy</w:t>
      </w:r>
      <w:proofErr w:type="spellEnd"/>
      <w:r>
        <w:t>(</w:t>
      </w:r>
      <w:proofErr w:type="gram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proofErr w:type="gramStart"/>
      <w:r>
        <w:t>DeepCopy</w:t>
      </w:r>
      <w:proofErr w:type="spellEnd"/>
      <w:r>
        <w:t>(</w:t>
      </w:r>
      <w:proofErr w:type="gram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proofErr w:type="gramStart"/>
      <w:r>
        <w:t>DeepCopy</w:t>
      </w:r>
      <w:proofErr w:type="spellEnd"/>
      <w:r>
        <w:t>(</w:t>
      </w:r>
      <w:proofErr w:type="gram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CE5360" w:rsidRDefault="004A40ED" w:rsidP="004A40ED">
      <w:pPr>
        <w:spacing w:before="0" w:after="0"/>
        <w:rPr>
          <w:lang w:val="en-US"/>
        </w:rPr>
      </w:pPr>
      <w:r w:rsidRPr="00CE5360">
        <w:rPr>
          <w:lang w:val="en-US"/>
        </w:rPr>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xml:space="preserve">=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proofErr w:type="gramStart"/>
      <w:r>
        <w:t>GetHashCode</w:t>
      </w:r>
      <w:proofErr w:type="spellEnd"/>
      <w:r>
        <w:t>(</w:t>
      </w:r>
      <w:proofErr w:type="gram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w:t>
      </w:r>
      <w:proofErr w:type="spellStart"/>
      <w:r>
        <w:t>protected</w:t>
      </w:r>
      <w:proofErr w:type="spellEnd"/>
      <w:r>
        <w:t xml:space="preserve">) поле типа </w:t>
      </w:r>
      <w:proofErr w:type="spellStart"/>
      <w:r>
        <w:t>string</w:t>
      </w:r>
      <w:proofErr w:type="spellEnd"/>
      <w:r>
        <w:t xml:space="preserve">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 xml:space="preserve">конструктор с параметрами типа </w:t>
      </w:r>
      <w:proofErr w:type="spellStart"/>
      <w:r>
        <w:t>string</w:t>
      </w:r>
      <w:proofErr w:type="spellEnd"/>
      <w:r>
        <w:t>,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 xml:space="preserve">параметром типа </w:t>
      </w:r>
      <w:proofErr w:type="spellStart"/>
      <w:r>
        <w:t>string</w:t>
      </w:r>
      <w:proofErr w:type="spellEnd"/>
      <w:r>
        <w:t>,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proofErr w:type="gramStart"/>
      <w:r>
        <w:t>GetHashCode</w:t>
      </w:r>
      <w:proofErr w:type="spellEnd"/>
      <w:r>
        <w:t>(</w:t>
      </w:r>
      <w:proofErr w:type="gram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w:t>
      </w:r>
      <w:proofErr w:type="spellStart"/>
      <w:r>
        <w:t>string</w:t>
      </w:r>
      <w:proofErr w:type="spellEnd"/>
      <w:r>
        <w:t xml:space="preserve">, </w:t>
      </w:r>
      <w:proofErr w:type="spellStart"/>
      <w:r>
        <w:t>Frequency</w:t>
      </w:r>
      <w:proofErr w:type="spellEnd"/>
      <w:r>
        <w:t>,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proofErr w:type="gramStart"/>
      <w:r>
        <w:t>Person</w:t>
      </w:r>
      <w:proofErr w:type="spellEnd"/>
      <w:r>
        <w:t>[</w:t>
      </w:r>
      <w:proofErr w:type="gram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proofErr w:type="gramStart"/>
      <w:r>
        <w:t>DeepCopy</w:t>
      </w:r>
      <w:proofErr w:type="spellEnd"/>
      <w:r>
        <w:t>(</w:t>
      </w:r>
      <w:proofErr w:type="gram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w:t>
      </w:r>
      <w:proofErr w:type="spellStart"/>
      <w:r>
        <w:t>string</w:t>
      </w:r>
      <w:proofErr w:type="spellEnd"/>
      <w:r>
        <w:t xml:space="preserve">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 xml:space="preserve">В методе </w:t>
      </w:r>
      <w:proofErr w:type="gramStart"/>
      <w:r>
        <w:t>Main(</w:t>
      </w:r>
      <w:proofErr w:type="gramEnd"/>
      <w:r>
        <w:t>)</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 xml:space="preserve">10. В блоке </w:t>
      </w:r>
      <w:proofErr w:type="spellStart"/>
      <w:r>
        <w:t>try</w:t>
      </w:r>
      <w:proofErr w:type="spellEnd"/>
      <w:r>
        <w:t>/</w:t>
      </w:r>
      <w:proofErr w:type="spellStart"/>
      <w:r>
        <w:t>catch</w:t>
      </w:r>
      <w:proofErr w:type="spellEnd"/>
      <w:r>
        <w:t xml:space="preserve">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proofErr w:type="gramStart"/>
      <w:r>
        <w:t>DeepCopy</w:t>
      </w:r>
      <w:proofErr w:type="spellEnd"/>
      <w:r>
        <w:t>(</w:t>
      </w:r>
      <w:proofErr w:type="gram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 xml:space="preserve">15. С помощью оператора foreach для итератора с параметром типа </w:t>
      </w:r>
      <w:proofErr w:type="spellStart"/>
      <w:r w:rsidRPr="0027482A">
        <w:rPr>
          <w:color w:val="000000" w:themeColor="text1"/>
        </w:rPr>
        <w:t>string</w:t>
      </w:r>
      <w:proofErr w:type="spellEnd"/>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CE5360" w:rsidRDefault="004A40ED" w:rsidP="004A40ED">
      <w:pPr>
        <w:rPr>
          <w:lang w:val="en-US"/>
        </w:rPr>
      </w:pPr>
      <w:proofErr w:type="spellStart"/>
      <w:r w:rsidRPr="00CE5360">
        <w:rPr>
          <w:lang w:val="en-US"/>
        </w:rPr>
        <w:t>MagazineEnumerator</w:t>
      </w:r>
      <w:proofErr w:type="spellEnd"/>
      <w:r w:rsidRPr="00CE5360">
        <w:rPr>
          <w:lang w:val="en-US"/>
        </w:rPr>
        <w:t xml:space="preserve">, </w:t>
      </w:r>
      <w:r>
        <w:t>реализующий</w:t>
      </w:r>
      <w:r w:rsidRPr="00CE5360">
        <w:rPr>
          <w:lang w:val="en-US"/>
        </w:rPr>
        <w:t xml:space="preserve"> </w:t>
      </w:r>
      <w:r>
        <w:t>интерфейс</w:t>
      </w:r>
    </w:p>
    <w:p w14:paraId="5559FF3C" w14:textId="77777777" w:rsidR="004A40ED" w:rsidRPr="00CE5360" w:rsidRDefault="004A40ED" w:rsidP="004A40ED">
      <w:pPr>
        <w:rPr>
          <w:lang w:val="en-US"/>
        </w:rPr>
      </w:pPr>
      <w:proofErr w:type="spellStart"/>
      <w:proofErr w:type="gramStart"/>
      <w:r w:rsidRPr="00CE5360">
        <w:rPr>
          <w:lang w:val="en-US"/>
        </w:rPr>
        <w:t>System.Collections.IEnumerator</w:t>
      </w:r>
      <w:proofErr w:type="spellEnd"/>
      <w:proofErr w:type="gramEnd"/>
      <w:r w:rsidRPr="00CE5360">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 xml:space="preserve">В методе </w:t>
      </w:r>
      <w:proofErr w:type="gramStart"/>
      <w:r>
        <w:t>Main(</w:t>
      </w:r>
      <w:proofErr w:type="gramEnd"/>
      <w:r>
        <w:t>)</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w:t>
      </w:r>
      <w:proofErr w:type="gramStart"/>
      <w:r>
        <w:t xml:space="preserve">класса  </w:t>
      </w:r>
      <w:r>
        <w:rPr>
          <w:lang w:val="en-US"/>
        </w:rPr>
        <w:t>Article</w:t>
      </w:r>
      <w:proofErr w:type="gramEnd"/>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w:t>
      </w:r>
      <w:r>
        <w:t xml:space="preserve"> </w:t>
      </w:r>
      <w:r>
        <w:t>производном классе написать конструктор инициализации, методы вычисления</w:t>
      </w:r>
      <w:r>
        <w:t xml:space="preserve"> </w:t>
      </w:r>
      <w:r>
        <w:t>длины/периметра (если это возможно), вычисления площади (если это возможно) и</w:t>
      </w:r>
      <w:r>
        <w:t xml:space="preserve"> </w:t>
      </w:r>
      <w:r>
        <w:t>объема (если это возможно) указанных фигур. Провести сериализацию</w:t>
      </w:r>
      <w:r>
        <w:t xml:space="preserve"> </w:t>
      </w:r>
      <w:r>
        <w:t>созданных</w:t>
      </w:r>
      <w:r>
        <w:t xml:space="preserve"> </w:t>
      </w:r>
      <w:r>
        <w:t>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24D3952C" w:rsidR="00001BAD" w:rsidRPr="00724216"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sectPr w:rsidR="00001BAD" w:rsidRPr="0072421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72BC0" w14:textId="77777777" w:rsidR="00DD4111" w:rsidRDefault="00DD4111" w:rsidP="001C370E">
      <w:pPr>
        <w:spacing w:before="0" w:after="0"/>
      </w:pPr>
      <w:r>
        <w:separator/>
      </w:r>
    </w:p>
  </w:endnote>
  <w:endnote w:type="continuationSeparator" w:id="0">
    <w:p w14:paraId="784B1492" w14:textId="77777777" w:rsidR="00DD4111" w:rsidRDefault="00DD4111"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2EEC68" w14:textId="77777777" w:rsidR="00DD4111" w:rsidRDefault="00DD4111" w:rsidP="001C370E">
      <w:pPr>
        <w:spacing w:before="0" w:after="0"/>
      </w:pPr>
      <w:r>
        <w:separator/>
      </w:r>
    </w:p>
  </w:footnote>
  <w:footnote w:type="continuationSeparator" w:id="0">
    <w:p w14:paraId="2575DCDD" w14:textId="77777777" w:rsidR="00DD4111" w:rsidRDefault="00DD4111"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B6988"/>
    <w:rsid w:val="000E1763"/>
    <w:rsid w:val="001314BA"/>
    <w:rsid w:val="00161098"/>
    <w:rsid w:val="001708E2"/>
    <w:rsid w:val="001749AB"/>
    <w:rsid w:val="0018593B"/>
    <w:rsid w:val="001A3FA0"/>
    <w:rsid w:val="001C1DED"/>
    <w:rsid w:val="001C370E"/>
    <w:rsid w:val="001C4216"/>
    <w:rsid w:val="001C6057"/>
    <w:rsid w:val="00210CE5"/>
    <w:rsid w:val="00212261"/>
    <w:rsid w:val="00243C35"/>
    <w:rsid w:val="002639CC"/>
    <w:rsid w:val="00267155"/>
    <w:rsid w:val="002875A6"/>
    <w:rsid w:val="00290E6F"/>
    <w:rsid w:val="002C1B56"/>
    <w:rsid w:val="002D4857"/>
    <w:rsid w:val="002E5893"/>
    <w:rsid w:val="00302EB1"/>
    <w:rsid w:val="003177E5"/>
    <w:rsid w:val="0032425E"/>
    <w:rsid w:val="0032620D"/>
    <w:rsid w:val="003263A5"/>
    <w:rsid w:val="0034260C"/>
    <w:rsid w:val="00372F60"/>
    <w:rsid w:val="00396632"/>
    <w:rsid w:val="003A180F"/>
    <w:rsid w:val="003A2482"/>
    <w:rsid w:val="003B1171"/>
    <w:rsid w:val="003C6B3E"/>
    <w:rsid w:val="003D4C2C"/>
    <w:rsid w:val="003E0F5B"/>
    <w:rsid w:val="003F0D27"/>
    <w:rsid w:val="003F4E0D"/>
    <w:rsid w:val="00414186"/>
    <w:rsid w:val="00420E5A"/>
    <w:rsid w:val="0043036E"/>
    <w:rsid w:val="0043758A"/>
    <w:rsid w:val="00441E4F"/>
    <w:rsid w:val="00450309"/>
    <w:rsid w:val="004864B8"/>
    <w:rsid w:val="00494DEB"/>
    <w:rsid w:val="0049592B"/>
    <w:rsid w:val="004A40ED"/>
    <w:rsid w:val="004B15A5"/>
    <w:rsid w:val="004B5951"/>
    <w:rsid w:val="00515A2E"/>
    <w:rsid w:val="005228BF"/>
    <w:rsid w:val="00525459"/>
    <w:rsid w:val="00544D49"/>
    <w:rsid w:val="00550411"/>
    <w:rsid w:val="00574174"/>
    <w:rsid w:val="00576255"/>
    <w:rsid w:val="0059106F"/>
    <w:rsid w:val="005C735B"/>
    <w:rsid w:val="005D7124"/>
    <w:rsid w:val="00626376"/>
    <w:rsid w:val="00630D03"/>
    <w:rsid w:val="00650361"/>
    <w:rsid w:val="0065527D"/>
    <w:rsid w:val="006908C4"/>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A1EB9"/>
    <w:rsid w:val="008B5E3B"/>
    <w:rsid w:val="008C0BC8"/>
    <w:rsid w:val="008C6FF9"/>
    <w:rsid w:val="008F051B"/>
    <w:rsid w:val="00914278"/>
    <w:rsid w:val="009254AD"/>
    <w:rsid w:val="009352C3"/>
    <w:rsid w:val="0094138C"/>
    <w:rsid w:val="00942344"/>
    <w:rsid w:val="00971D72"/>
    <w:rsid w:val="009F3948"/>
    <w:rsid w:val="009F4DA0"/>
    <w:rsid w:val="009F4E1A"/>
    <w:rsid w:val="009F57C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4515"/>
    <w:rsid w:val="00B5773B"/>
    <w:rsid w:val="00BC1087"/>
    <w:rsid w:val="00BC2BFA"/>
    <w:rsid w:val="00C20B71"/>
    <w:rsid w:val="00C37E2F"/>
    <w:rsid w:val="00C47A30"/>
    <w:rsid w:val="00C51975"/>
    <w:rsid w:val="00C955DF"/>
    <w:rsid w:val="00CA2A80"/>
    <w:rsid w:val="00CC2D4E"/>
    <w:rsid w:val="00CC3B68"/>
    <w:rsid w:val="00CC4AEC"/>
    <w:rsid w:val="00CE546D"/>
    <w:rsid w:val="00CF2445"/>
    <w:rsid w:val="00CF3894"/>
    <w:rsid w:val="00D078FF"/>
    <w:rsid w:val="00D16DCE"/>
    <w:rsid w:val="00D31F75"/>
    <w:rsid w:val="00D42712"/>
    <w:rsid w:val="00D650AB"/>
    <w:rsid w:val="00D81B44"/>
    <w:rsid w:val="00D8226B"/>
    <w:rsid w:val="00D934F9"/>
    <w:rsid w:val="00D936B5"/>
    <w:rsid w:val="00DA0C35"/>
    <w:rsid w:val="00DD4111"/>
    <w:rsid w:val="00E1621F"/>
    <w:rsid w:val="00E27752"/>
    <w:rsid w:val="00E310FA"/>
    <w:rsid w:val="00E505D7"/>
    <w:rsid w:val="00E71A54"/>
    <w:rsid w:val="00E71C46"/>
    <w:rsid w:val="00E72F44"/>
    <w:rsid w:val="00E735C9"/>
    <w:rsid w:val="00E96CDB"/>
    <w:rsid w:val="00ED3EAF"/>
    <w:rsid w:val="00EF2E25"/>
    <w:rsid w:val="00F26489"/>
    <w:rsid w:val="00F327B2"/>
    <w:rsid w:val="00F72C56"/>
    <w:rsid w:val="00F81BC4"/>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102</Pages>
  <Words>6111</Words>
  <Characters>34837</Characters>
  <Application>Microsoft Office Word</Application>
  <DocSecurity>0</DocSecurity>
  <Lines>290</Lines>
  <Paragraphs>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131</cp:revision>
  <dcterms:created xsi:type="dcterms:W3CDTF">2022-09-14T13:56:00Z</dcterms:created>
  <dcterms:modified xsi:type="dcterms:W3CDTF">2023-01-11T05:49:00Z</dcterms:modified>
</cp:coreProperties>
</file>